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C" w:rsidRDefault="00174C90">
      <w:pPr>
        <w:spacing w:after="101" w:line="259" w:lineRule="auto"/>
        <w:ind w:left="387"/>
        <w:jc w:val="center"/>
      </w:pPr>
      <w:r>
        <w:rPr>
          <w:b/>
          <w:u w:val="single" w:color="000000"/>
        </w:rPr>
        <w:t>INDOSTAR CAPITAL FINANCE LIMITED</w:t>
      </w:r>
    </w:p>
    <w:p w:rsidR="00F9177C" w:rsidRPr="00D06F9E" w:rsidRDefault="00174C90" w:rsidP="00F9177C">
      <w:pPr>
        <w:spacing w:after="109" w:line="266" w:lineRule="auto"/>
        <w:ind w:left="535"/>
        <w:jc w:val="center"/>
        <w:rPr>
          <w:b/>
        </w:rPr>
      </w:pPr>
      <w:r>
        <w:rPr>
          <w:b/>
        </w:rPr>
        <w:t xml:space="preserve">Regd. Office: - </w:t>
      </w:r>
      <w:r w:rsidR="00F9177C" w:rsidRPr="00D06F9E">
        <w:rPr>
          <w:b/>
        </w:rPr>
        <w:t>Unit No. 505, 5th Floor, Wing 2/E, Corporate Avenue Andheri- Ghatkopar Link Road, Chakala,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p>
    <w:p w:rsidR="00F9177C" w:rsidRPr="00D06F9E" w:rsidRDefault="00F9177C" w:rsidP="00F9177C">
      <w:pPr>
        <w:spacing w:after="104" w:line="258" w:lineRule="auto"/>
        <w:ind w:left="512" w:right="124"/>
        <w:jc w:val="center"/>
        <w:rPr>
          <w:b/>
        </w:rPr>
      </w:pPr>
      <w:r w:rsidRPr="00D06F9E">
        <w:rPr>
          <w:b/>
        </w:rPr>
        <w:t xml:space="preserve">Contact No.: </w:t>
      </w:r>
      <w:r w:rsidR="0099205A">
        <w:t>,</w:t>
      </w:r>
      <w:r w:rsidR="0099205A" w:rsidRPr="00D06F9E">
        <w:rPr>
          <w:b/>
        </w:rPr>
        <w:t>Mr. Santosh Kantilal Shinde, Mob No- 8412854455</w:t>
      </w:r>
      <w:r w:rsidR="0099205A">
        <w:t>.</w:t>
      </w:r>
    </w:p>
    <w:p w:rsidR="00652CBC" w:rsidRDefault="00174C90" w:rsidP="00F9177C">
      <w:pPr>
        <w:spacing w:after="109" w:line="266" w:lineRule="auto"/>
        <w:ind w:left="1440" w:firstLine="0"/>
        <w:jc w:val="left"/>
      </w:pPr>
      <w:r>
        <w:rPr>
          <w:b/>
          <w:u w:val="single" w:color="000000"/>
        </w:rPr>
        <w:t>TERMS &amp; CONDIITONS OF SALE THROUGH E-AUCTION</w:t>
      </w:r>
    </w:p>
    <w:p w:rsidR="00652CBC" w:rsidRDefault="00174C90">
      <w:pPr>
        <w:spacing w:after="264" w:line="259" w:lineRule="auto"/>
        <w:ind w:left="387" w:right="10"/>
        <w:jc w:val="center"/>
      </w:pPr>
      <w:r>
        <w:rPr>
          <w:b/>
          <w:u w:val="single" w:color="000000"/>
        </w:rPr>
        <w:t>[See Rule 8(7) of the Security Interest (Enforcement) Rules, 2022]</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Pvt.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9720" w:type="dxa"/>
        <w:tblInd w:w="697" w:type="dxa"/>
        <w:tblLayout w:type="fixed"/>
        <w:tblCellMar>
          <w:left w:w="14" w:type="dxa"/>
        </w:tblCellMar>
        <w:tblLook w:val="04A0"/>
      </w:tblPr>
      <w:tblGrid>
        <w:gridCol w:w="1885"/>
        <w:gridCol w:w="1985"/>
        <w:gridCol w:w="190"/>
        <w:gridCol w:w="1533"/>
        <w:gridCol w:w="77"/>
        <w:gridCol w:w="1800"/>
        <w:gridCol w:w="2250"/>
      </w:tblGrid>
      <w:tr w:rsidR="00332883" w:rsidTr="00332883">
        <w:trPr>
          <w:trHeight w:val="274"/>
        </w:trPr>
        <w:tc>
          <w:tcPr>
            <w:tcW w:w="1885"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pPr>
              <w:spacing w:after="0" w:line="259" w:lineRule="auto"/>
              <w:ind w:left="93" w:firstLine="0"/>
              <w:jc w:val="center"/>
            </w:pPr>
            <w:r>
              <w:rPr>
                <w:b/>
                <w:u w:val="single" w:color="000000"/>
              </w:rPr>
              <w:t>Borrower(s) Details</w:t>
            </w:r>
          </w:p>
        </w:tc>
        <w:tc>
          <w:tcPr>
            <w:tcW w:w="1985"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Date &amp; Amount of13(2) Demand Notice</w:t>
            </w:r>
          </w:p>
        </w:tc>
        <w:tc>
          <w:tcPr>
            <w:tcW w:w="1800" w:type="dxa"/>
            <w:gridSpan w:val="3"/>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157" w:firstLine="0"/>
              <w:jc w:val="center"/>
            </w:pPr>
            <w:r>
              <w:rPr>
                <w:b/>
                <w:u w:val="single" w:color="000000"/>
              </w:rPr>
              <w:t>Description ofProperty</w:t>
            </w:r>
          </w:p>
        </w:tc>
        <w:tc>
          <w:tcPr>
            <w:tcW w:w="1800"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9" w:firstLine="0"/>
              <w:jc w:val="center"/>
            </w:pPr>
            <w:r>
              <w:rPr>
                <w:b/>
                <w:u w:val="single" w:color="000000"/>
              </w:rPr>
              <w:t>Reserve Price</w:t>
            </w:r>
          </w:p>
        </w:tc>
        <w:tc>
          <w:tcPr>
            <w:tcW w:w="22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65" w:firstLine="0"/>
              <w:jc w:val="center"/>
            </w:pPr>
            <w:r>
              <w:rPr>
                <w:b/>
                <w:u w:val="single" w:color="000000"/>
              </w:rPr>
              <w:t>Date &amp;</w:t>
            </w:r>
          </w:p>
          <w:p w:rsidR="00652CBC" w:rsidRDefault="00174C90">
            <w:pPr>
              <w:spacing w:after="0" w:line="259" w:lineRule="auto"/>
              <w:ind w:left="0" w:firstLine="0"/>
              <w:jc w:val="center"/>
            </w:pPr>
            <w:r>
              <w:rPr>
                <w:b/>
                <w:u w:val="single" w:color="000000"/>
              </w:rPr>
              <w:t>Time of eAuction</w:t>
            </w:r>
          </w:p>
        </w:tc>
      </w:tr>
      <w:tr w:rsidR="00332883" w:rsidTr="00332883">
        <w:trPr>
          <w:trHeight w:val="276"/>
        </w:trPr>
        <w:tc>
          <w:tcPr>
            <w:tcW w:w="1885"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1985"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800" w:type="dxa"/>
            <w:gridSpan w:val="3"/>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7" w:firstLine="0"/>
              <w:jc w:val="center"/>
            </w:pPr>
            <w:r>
              <w:rPr>
                <w:b/>
                <w:u w:val="single" w:color="000000"/>
              </w:rPr>
              <w:t>EMD</w:t>
            </w:r>
          </w:p>
        </w:tc>
        <w:tc>
          <w:tcPr>
            <w:tcW w:w="2250"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332883" w:rsidTr="00332883">
        <w:trPr>
          <w:trHeight w:val="398"/>
        </w:trPr>
        <w:tc>
          <w:tcPr>
            <w:tcW w:w="188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985"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800" w:type="dxa"/>
            <w:gridSpan w:val="3"/>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800"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Bid IncreaseAmount</w:t>
            </w:r>
          </w:p>
        </w:tc>
        <w:tc>
          <w:tcPr>
            <w:tcW w:w="2250"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r w:rsidR="00332883" w:rsidTr="00332883">
        <w:trPr>
          <w:trHeight w:val="288"/>
        </w:trPr>
        <w:tc>
          <w:tcPr>
            <w:tcW w:w="1885" w:type="dxa"/>
            <w:vMerge w:val="restart"/>
            <w:tcBorders>
              <w:top w:val="single" w:sz="6" w:space="0" w:color="2B2A29"/>
              <w:left w:val="double" w:sz="6" w:space="0" w:color="2B2A29"/>
              <w:bottom w:val="single" w:sz="6" w:space="0" w:color="2B2A29"/>
              <w:right w:val="single" w:sz="6" w:space="0" w:color="2B2A29"/>
            </w:tcBorders>
          </w:tcPr>
          <w:p w:rsidR="00332883" w:rsidRPr="007835F3" w:rsidRDefault="00332883" w:rsidP="000410FA">
            <w:pPr>
              <w:spacing w:after="0" w:line="238" w:lineRule="auto"/>
              <w:ind w:left="165" w:right="219" w:firstLine="0"/>
              <w:jc w:val="left"/>
              <w:rPr>
                <w:bCs/>
                <w:sz w:val="20"/>
                <w:szCs w:val="20"/>
              </w:rPr>
            </w:pPr>
            <w:r w:rsidRPr="007835F3">
              <w:rPr>
                <w:b/>
                <w:sz w:val="20"/>
                <w:szCs w:val="20"/>
              </w:rPr>
              <w:t>LAN – LSPUN05120</w:t>
            </w:r>
            <w:r w:rsidRPr="007835F3">
              <w:rPr>
                <w:bCs/>
                <w:sz w:val="20"/>
                <w:szCs w:val="20"/>
              </w:rPr>
              <w:t>-</w:t>
            </w:r>
            <w:r w:rsidRPr="007835F3">
              <w:rPr>
                <w:b/>
                <w:sz w:val="20"/>
                <w:szCs w:val="20"/>
              </w:rPr>
              <w:t>210004846</w:t>
            </w:r>
            <w:r w:rsidRPr="007835F3">
              <w:rPr>
                <w:bCs/>
                <w:sz w:val="20"/>
                <w:szCs w:val="20"/>
              </w:rPr>
              <w:t>.</w:t>
            </w:r>
          </w:p>
          <w:p w:rsidR="00332883" w:rsidRPr="007835F3" w:rsidRDefault="00332883" w:rsidP="000410FA">
            <w:pPr>
              <w:spacing w:after="0" w:line="238" w:lineRule="auto"/>
              <w:ind w:left="165" w:right="219" w:firstLine="0"/>
              <w:jc w:val="left"/>
              <w:rPr>
                <w:bCs/>
                <w:sz w:val="20"/>
                <w:szCs w:val="20"/>
              </w:rPr>
            </w:pPr>
            <w:r w:rsidRPr="007835F3">
              <w:rPr>
                <w:b/>
                <w:sz w:val="20"/>
                <w:szCs w:val="20"/>
              </w:rPr>
              <w:t>Branch</w:t>
            </w:r>
            <w:r w:rsidRPr="007835F3">
              <w:rPr>
                <w:bCs/>
                <w:sz w:val="20"/>
                <w:szCs w:val="20"/>
              </w:rPr>
              <w:t>: PUNE</w:t>
            </w:r>
          </w:p>
          <w:p w:rsidR="00332883" w:rsidRPr="007835F3" w:rsidRDefault="00332883" w:rsidP="000410FA">
            <w:pPr>
              <w:spacing w:after="0" w:line="239" w:lineRule="auto"/>
              <w:ind w:left="165" w:right="326" w:firstLine="0"/>
              <w:jc w:val="left"/>
              <w:rPr>
                <w:bCs/>
                <w:sz w:val="20"/>
                <w:szCs w:val="20"/>
              </w:rPr>
            </w:pPr>
            <w:r w:rsidRPr="007835F3">
              <w:rPr>
                <w:b/>
                <w:sz w:val="20"/>
                <w:szCs w:val="20"/>
              </w:rPr>
              <w:t>Borrower</w:t>
            </w:r>
            <w:r w:rsidRPr="007835F3">
              <w:rPr>
                <w:bCs/>
                <w:sz w:val="20"/>
                <w:szCs w:val="20"/>
              </w:rPr>
              <w:t>:</w:t>
            </w:r>
          </w:p>
          <w:p w:rsidR="00332883" w:rsidRPr="000410FA" w:rsidRDefault="00332883" w:rsidP="000410FA">
            <w:pPr>
              <w:spacing w:after="0" w:line="259" w:lineRule="auto"/>
              <w:ind w:left="0" w:right="4" w:firstLine="0"/>
              <w:jc w:val="left"/>
              <w:rPr>
                <w:b/>
                <w:sz w:val="20"/>
                <w:szCs w:val="20"/>
              </w:rPr>
            </w:pPr>
            <w:r w:rsidRPr="007835F3">
              <w:rPr>
                <w:bCs/>
                <w:sz w:val="20"/>
                <w:szCs w:val="20"/>
              </w:rPr>
              <w:t>1</w:t>
            </w:r>
            <w:r w:rsidRPr="000410FA">
              <w:rPr>
                <w:b/>
                <w:sz w:val="20"/>
                <w:szCs w:val="20"/>
              </w:rPr>
              <w:t>.  M/s SHRUTIKA COLLECTION</w:t>
            </w:r>
          </w:p>
          <w:p w:rsidR="00332883" w:rsidRPr="007835F3" w:rsidRDefault="00332883" w:rsidP="000410FA">
            <w:pPr>
              <w:spacing w:after="0" w:line="259" w:lineRule="auto"/>
              <w:ind w:left="0" w:right="4" w:firstLine="0"/>
              <w:jc w:val="left"/>
              <w:rPr>
                <w:b/>
                <w:sz w:val="20"/>
                <w:szCs w:val="20"/>
              </w:rPr>
            </w:pPr>
            <w:r w:rsidRPr="007835F3">
              <w:rPr>
                <w:b/>
                <w:sz w:val="20"/>
                <w:szCs w:val="20"/>
              </w:rPr>
              <w:t>Co-Borrower:</w:t>
            </w:r>
          </w:p>
          <w:p w:rsidR="003B500E" w:rsidRPr="000410FA" w:rsidRDefault="000410FA" w:rsidP="000410FA">
            <w:pPr>
              <w:pStyle w:val="ListParagraph"/>
              <w:numPr>
                <w:ilvl w:val="0"/>
                <w:numId w:val="5"/>
              </w:numPr>
              <w:spacing w:after="0" w:line="259" w:lineRule="auto"/>
              <w:jc w:val="left"/>
              <w:rPr>
                <w:b/>
                <w:bCs/>
              </w:rPr>
            </w:pPr>
            <w:r w:rsidRPr="000410FA">
              <w:rPr>
                <w:b/>
                <w:bCs/>
              </w:rPr>
              <w:t xml:space="preserve">MR.YASHWANT SHANKAR MAKAM </w:t>
            </w:r>
          </w:p>
          <w:p w:rsidR="000410FA" w:rsidRDefault="000410FA" w:rsidP="000410FA">
            <w:pPr>
              <w:pStyle w:val="ListParagraph"/>
              <w:numPr>
                <w:ilvl w:val="0"/>
                <w:numId w:val="5"/>
              </w:numPr>
              <w:spacing w:after="0" w:line="259" w:lineRule="auto"/>
              <w:jc w:val="left"/>
            </w:pPr>
            <w:r w:rsidRPr="000410FA">
              <w:rPr>
                <w:b/>
                <w:bCs/>
              </w:rPr>
              <w:t>MRS. RANI YASHWANT MAKAM</w:t>
            </w:r>
          </w:p>
        </w:tc>
        <w:tc>
          <w:tcPr>
            <w:tcW w:w="1985" w:type="dxa"/>
            <w:vMerge w:val="restart"/>
            <w:tcBorders>
              <w:top w:val="single" w:sz="6" w:space="0" w:color="2B2A29"/>
              <w:left w:val="single" w:sz="6" w:space="0" w:color="2B2A29"/>
              <w:bottom w:val="single" w:sz="6" w:space="0" w:color="2B2A29"/>
              <w:right w:val="single" w:sz="6" w:space="0" w:color="2B2A29"/>
            </w:tcBorders>
          </w:tcPr>
          <w:p w:rsidR="00332883" w:rsidRPr="00332883" w:rsidRDefault="00332883" w:rsidP="00332883">
            <w:pPr>
              <w:spacing w:after="0" w:line="259" w:lineRule="auto"/>
              <w:ind w:left="118" w:firstLine="86"/>
              <w:jc w:val="left"/>
              <w:rPr>
                <w:b/>
                <w:bCs/>
              </w:rPr>
            </w:pPr>
            <w:r w:rsidRPr="00332883">
              <w:rPr>
                <w:b/>
                <w:bCs/>
              </w:rPr>
              <w:t xml:space="preserve">Date: - 09/11/2022 </w:t>
            </w:r>
          </w:p>
          <w:p w:rsidR="003B500E" w:rsidRDefault="00332883" w:rsidP="00332883">
            <w:pPr>
              <w:spacing w:after="0" w:line="259" w:lineRule="auto"/>
              <w:ind w:left="118" w:firstLine="86"/>
              <w:jc w:val="left"/>
            </w:pPr>
            <w:r w:rsidRPr="00332883">
              <w:rPr>
                <w:b/>
              </w:rPr>
              <w:t>Rs. 38,92,880/- (</w:t>
            </w:r>
            <w:r w:rsidRPr="00332883">
              <w:rPr>
                <w:bCs/>
              </w:rPr>
              <w:t>Rupees Thirty-Eight Lakhs Ninety-Two Thousand Eight Hundred Eighty Only)</w:t>
            </w:r>
            <w:r w:rsidRPr="00332883">
              <w:t>along with further interest and charges until payme</w:t>
            </w:r>
            <w:bookmarkStart w:id="0" w:name="_GoBack"/>
            <w:bookmarkEnd w:id="0"/>
            <w:r w:rsidRPr="00332883">
              <w:t>nt</w:t>
            </w:r>
          </w:p>
        </w:tc>
        <w:tc>
          <w:tcPr>
            <w:tcW w:w="1800" w:type="dxa"/>
            <w:gridSpan w:val="3"/>
            <w:tcBorders>
              <w:top w:val="single" w:sz="6" w:space="0" w:color="2B2A29"/>
              <w:left w:val="single" w:sz="6" w:space="0" w:color="2B2A29"/>
              <w:bottom w:val="single" w:sz="6" w:space="0" w:color="2B2A29"/>
              <w:right w:val="single" w:sz="6" w:space="0" w:color="2B2A29"/>
            </w:tcBorders>
          </w:tcPr>
          <w:p w:rsidR="00332883" w:rsidRPr="00332883" w:rsidRDefault="003B500E" w:rsidP="00332883">
            <w:pPr>
              <w:spacing w:after="20" w:line="259" w:lineRule="auto"/>
              <w:ind w:left="104" w:firstLine="0"/>
              <w:jc w:val="left"/>
            </w:pPr>
            <w:r w:rsidRPr="00D06F9E">
              <w:rPr>
                <w:b/>
              </w:rPr>
              <w:t xml:space="preserve">Property Bearing: - </w:t>
            </w:r>
            <w:r w:rsidR="00332883" w:rsidRPr="007835F3">
              <w:rPr>
                <w:bCs/>
              </w:rPr>
              <w:t xml:space="preserve">- </w:t>
            </w:r>
          </w:p>
          <w:p w:rsidR="00332883" w:rsidRPr="007835F3" w:rsidRDefault="00332883" w:rsidP="00332883">
            <w:pPr>
              <w:pStyle w:val="ListParagraph"/>
              <w:spacing w:after="0" w:line="240" w:lineRule="auto"/>
              <w:ind w:left="0"/>
              <w:rPr>
                <w:bCs/>
              </w:rPr>
            </w:pPr>
            <w:r w:rsidRPr="007835F3">
              <w:rPr>
                <w:bCs/>
              </w:rPr>
              <w:t xml:space="preserve">All That Flat No </w:t>
            </w:r>
            <w:r>
              <w:rPr>
                <w:bCs/>
              </w:rPr>
              <w:t>–</w:t>
            </w:r>
            <w:r w:rsidRPr="007835F3">
              <w:rPr>
                <w:bCs/>
              </w:rPr>
              <w:t xml:space="preserve"> 07</w:t>
            </w:r>
            <w:r>
              <w:rPr>
                <w:bCs/>
              </w:rPr>
              <w:t>,</w:t>
            </w:r>
            <w:r w:rsidRPr="007835F3">
              <w:rPr>
                <w:bCs/>
              </w:rPr>
              <w:t>3rd Floor Vishnu Laxmi Co-Op Housing Society, C</w:t>
            </w:r>
            <w:r>
              <w:rPr>
                <w:bCs/>
              </w:rPr>
              <w:t>TS</w:t>
            </w:r>
            <w:r w:rsidRPr="007835F3">
              <w:rPr>
                <w:bCs/>
              </w:rPr>
              <w:t xml:space="preserve"> No 681/682 Sadashiv Peth, Haveli, Pune, 411030. </w:t>
            </w:r>
          </w:p>
          <w:p w:rsidR="00332883" w:rsidRDefault="00332883" w:rsidP="00332883">
            <w:pPr>
              <w:spacing w:after="0" w:line="259" w:lineRule="auto"/>
              <w:ind w:left="90" w:hanging="52"/>
              <w:jc w:val="left"/>
              <w:rPr>
                <w:b/>
              </w:rPr>
            </w:pPr>
          </w:p>
          <w:p w:rsidR="00332883" w:rsidRPr="007835F3" w:rsidRDefault="00332883" w:rsidP="00332883">
            <w:pPr>
              <w:spacing w:after="0" w:line="259" w:lineRule="auto"/>
              <w:ind w:left="540" w:firstLine="0"/>
              <w:jc w:val="left"/>
              <w:rPr>
                <w:b/>
              </w:rPr>
            </w:pPr>
            <w:r w:rsidRPr="007835F3">
              <w:rPr>
                <w:b/>
              </w:rPr>
              <w:t>Four Boundaries: -</w:t>
            </w:r>
          </w:p>
          <w:p w:rsidR="00332883" w:rsidRPr="007835F3" w:rsidRDefault="00332883" w:rsidP="00332883">
            <w:pPr>
              <w:spacing w:after="0" w:line="259" w:lineRule="auto"/>
              <w:ind w:left="0" w:right="16" w:firstLine="0"/>
              <w:jc w:val="left"/>
              <w:rPr>
                <w:bCs/>
              </w:rPr>
            </w:pPr>
            <w:r w:rsidRPr="007835F3">
              <w:rPr>
                <w:b/>
              </w:rPr>
              <w:t>North:</w:t>
            </w:r>
            <w:r w:rsidRPr="007835F3">
              <w:rPr>
                <w:bCs/>
              </w:rPr>
              <w:t xml:space="preserve"> Entrance Road</w:t>
            </w:r>
          </w:p>
          <w:p w:rsidR="00332883" w:rsidRPr="007835F3" w:rsidRDefault="00332883" w:rsidP="00332883">
            <w:pPr>
              <w:spacing w:after="0" w:line="259" w:lineRule="auto"/>
              <w:ind w:left="0" w:right="16" w:firstLine="0"/>
              <w:jc w:val="left"/>
              <w:rPr>
                <w:bCs/>
              </w:rPr>
            </w:pPr>
            <w:r w:rsidRPr="007835F3">
              <w:rPr>
                <w:b/>
              </w:rPr>
              <w:t>South</w:t>
            </w:r>
            <w:r w:rsidRPr="007835F3">
              <w:rPr>
                <w:bCs/>
              </w:rPr>
              <w:t>: Open &amp; Road Passage</w:t>
            </w:r>
          </w:p>
          <w:p w:rsidR="00332883" w:rsidRPr="007835F3" w:rsidRDefault="00332883" w:rsidP="00332883">
            <w:pPr>
              <w:spacing w:after="0" w:line="259" w:lineRule="auto"/>
              <w:ind w:left="0" w:right="16" w:firstLine="0"/>
              <w:jc w:val="left"/>
              <w:rPr>
                <w:bCs/>
              </w:rPr>
            </w:pPr>
            <w:r w:rsidRPr="007835F3">
              <w:rPr>
                <w:b/>
              </w:rPr>
              <w:t>East:</w:t>
            </w:r>
            <w:r w:rsidRPr="007835F3">
              <w:rPr>
                <w:bCs/>
              </w:rPr>
              <w:t xml:space="preserve">    Ad. Blf Property</w:t>
            </w:r>
          </w:p>
          <w:p w:rsidR="003B500E" w:rsidRDefault="00332883" w:rsidP="00332883">
            <w:pPr>
              <w:spacing w:after="0" w:line="259" w:lineRule="auto"/>
              <w:ind w:left="0" w:firstLine="0"/>
              <w:jc w:val="left"/>
            </w:pPr>
            <w:r w:rsidRPr="007835F3">
              <w:rPr>
                <w:b/>
              </w:rPr>
              <w:t>West:</w:t>
            </w:r>
            <w:r w:rsidRPr="007835F3">
              <w:rPr>
                <w:bCs/>
              </w:rPr>
              <w:t xml:space="preserve">   Ad. Flat No -</w:t>
            </w:r>
            <w:r>
              <w:rPr>
                <w:bCs/>
              </w:rPr>
              <w:t>8</w:t>
            </w:r>
          </w:p>
        </w:tc>
        <w:tc>
          <w:tcPr>
            <w:tcW w:w="1800" w:type="dxa"/>
            <w:tcBorders>
              <w:top w:val="single" w:sz="6" w:space="0" w:color="2B2A29"/>
              <w:left w:val="single" w:sz="6" w:space="0" w:color="2B2A29"/>
              <w:bottom w:val="single" w:sz="4" w:space="0" w:color="000000"/>
              <w:right w:val="single" w:sz="6" w:space="0" w:color="2B2A29"/>
            </w:tcBorders>
          </w:tcPr>
          <w:p w:rsidR="00332883" w:rsidRPr="00332883" w:rsidRDefault="008F67F0" w:rsidP="00332883">
            <w:pPr>
              <w:spacing w:after="0" w:line="259" w:lineRule="auto"/>
              <w:ind w:left="137" w:firstLine="0"/>
              <w:jc w:val="left"/>
              <w:rPr>
                <w:b/>
              </w:rPr>
            </w:pPr>
            <w:r>
              <w:rPr>
                <w:b/>
              </w:rPr>
              <w:t>Rs. 38,25</w:t>
            </w:r>
            <w:r w:rsidR="00332883" w:rsidRPr="00332883">
              <w:rPr>
                <w:b/>
              </w:rPr>
              <w:t>,000/-</w:t>
            </w:r>
          </w:p>
          <w:p w:rsidR="00332883" w:rsidRPr="00332883" w:rsidRDefault="008F67F0" w:rsidP="00332883">
            <w:pPr>
              <w:spacing w:after="0" w:line="259" w:lineRule="auto"/>
              <w:ind w:left="137" w:firstLine="0"/>
              <w:jc w:val="left"/>
              <w:rPr>
                <w:b/>
              </w:rPr>
            </w:pPr>
            <w:r>
              <w:rPr>
                <w:b/>
              </w:rPr>
              <w:t>Rs. 3,82,5</w:t>
            </w:r>
            <w:r w:rsidR="00332883" w:rsidRPr="00332883">
              <w:rPr>
                <w:b/>
              </w:rPr>
              <w:t>00/-</w:t>
            </w:r>
          </w:p>
          <w:p w:rsidR="003B500E" w:rsidRPr="00665A2D" w:rsidRDefault="00332883" w:rsidP="00332883">
            <w:pPr>
              <w:spacing w:after="0" w:line="259" w:lineRule="auto"/>
              <w:ind w:left="137" w:firstLine="0"/>
              <w:jc w:val="left"/>
            </w:pPr>
            <w:r w:rsidRPr="000C5D17">
              <w:rPr>
                <w:b/>
              </w:rPr>
              <w:t>Rs.10,000/-</w:t>
            </w:r>
          </w:p>
        </w:tc>
        <w:tc>
          <w:tcPr>
            <w:tcW w:w="2250" w:type="dxa"/>
            <w:tcBorders>
              <w:top w:val="single" w:sz="6" w:space="0" w:color="2B2A29"/>
              <w:left w:val="single" w:sz="6" w:space="0" w:color="2B2A29"/>
              <w:bottom w:val="single" w:sz="6" w:space="0" w:color="2B2A29"/>
              <w:right w:val="single" w:sz="6" w:space="0" w:color="2B2A29"/>
            </w:tcBorders>
          </w:tcPr>
          <w:p w:rsidR="003B500E" w:rsidRDefault="003B500E" w:rsidP="003B500E">
            <w:pPr>
              <w:spacing w:after="0" w:line="259" w:lineRule="auto"/>
              <w:ind w:left="45" w:firstLine="0"/>
              <w:jc w:val="center"/>
            </w:pPr>
          </w:p>
          <w:p w:rsidR="003B500E" w:rsidRPr="000C5D17" w:rsidRDefault="000C5D17" w:rsidP="000C5D17">
            <w:pPr>
              <w:spacing w:after="6" w:line="259" w:lineRule="auto"/>
              <w:ind w:left="0" w:firstLine="0"/>
            </w:pPr>
            <w:r w:rsidRPr="000C5D17">
              <w:rPr>
                <w:b/>
              </w:rPr>
              <w:t>22</w:t>
            </w:r>
            <w:r w:rsidRPr="000C5D17">
              <w:rPr>
                <w:b/>
                <w:vertAlign w:val="superscript"/>
              </w:rPr>
              <w:t>nd</w:t>
            </w:r>
            <w:r w:rsidRPr="000C5D17">
              <w:rPr>
                <w:b/>
              </w:rPr>
              <w:t xml:space="preserve">  July</w:t>
            </w:r>
            <w:r w:rsidRPr="000C5D17">
              <w:t xml:space="preserve"> </w:t>
            </w:r>
            <w:r w:rsidR="003B500E" w:rsidRPr="000C5D17">
              <w:rPr>
                <w:b/>
              </w:rPr>
              <w:t>2023</w:t>
            </w:r>
          </w:p>
          <w:p w:rsidR="003B500E" w:rsidRDefault="003B500E" w:rsidP="003B500E">
            <w:pPr>
              <w:spacing w:after="0" w:line="259" w:lineRule="auto"/>
              <w:ind w:left="45" w:firstLine="0"/>
              <w:jc w:val="center"/>
            </w:pPr>
          </w:p>
          <w:p w:rsidR="003B500E" w:rsidRDefault="003B500E" w:rsidP="003B500E">
            <w:pPr>
              <w:spacing w:after="0" w:line="259" w:lineRule="auto"/>
              <w:ind w:left="0" w:right="4" w:firstLine="0"/>
              <w:jc w:val="center"/>
            </w:pPr>
            <w:r>
              <w:rPr>
                <w:b/>
              </w:rPr>
              <w:t xml:space="preserve">Time: </w:t>
            </w:r>
          </w:p>
          <w:p w:rsidR="003B500E" w:rsidRDefault="003B500E" w:rsidP="003B500E">
            <w:pPr>
              <w:spacing w:after="0" w:line="259" w:lineRule="auto"/>
              <w:ind w:left="178" w:firstLine="0"/>
              <w:jc w:val="left"/>
            </w:pPr>
            <w:r>
              <w:rPr>
                <w:b/>
              </w:rPr>
              <w:t xml:space="preserve">10.30 AM </w:t>
            </w:r>
          </w:p>
          <w:p w:rsidR="003B500E" w:rsidRDefault="003B500E" w:rsidP="003B500E">
            <w:pPr>
              <w:spacing w:after="0" w:line="259" w:lineRule="auto"/>
              <w:ind w:left="45" w:firstLine="0"/>
              <w:jc w:val="center"/>
            </w:pPr>
            <w:r>
              <w:rPr>
                <w:b/>
              </w:rPr>
              <w:t xml:space="preserve">to </w:t>
            </w:r>
          </w:p>
          <w:p w:rsidR="003B500E" w:rsidRDefault="003B500E" w:rsidP="003B500E">
            <w:pPr>
              <w:spacing w:after="2" w:line="236" w:lineRule="auto"/>
              <w:ind w:left="0" w:firstLine="0"/>
              <w:jc w:val="center"/>
            </w:pPr>
            <w:r>
              <w:rPr>
                <w:b/>
              </w:rPr>
              <w:t xml:space="preserve">11.30 AM with </w:t>
            </w:r>
          </w:p>
          <w:p w:rsidR="003B500E" w:rsidRDefault="003B500E" w:rsidP="003B500E">
            <w:pPr>
              <w:spacing w:after="0" w:line="259" w:lineRule="auto"/>
              <w:ind w:left="137" w:firstLine="0"/>
              <w:jc w:val="left"/>
            </w:pPr>
            <w:r>
              <w:rPr>
                <w:b/>
              </w:rPr>
              <w:t xml:space="preserve">unlimited </w:t>
            </w:r>
          </w:p>
          <w:p w:rsidR="003B500E" w:rsidRDefault="003B500E" w:rsidP="003B500E">
            <w:pPr>
              <w:spacing w:after="0" w:line="259" w:lineRule="auto"/>
              <w:ind w:left="31" w:firstLine="0"/>
            </w:pPr>
            <w:r>
              <w:rPr>
                <w:b/>
              </w:rPr>
              <w:t>extension of</w:t>
            </w:r>
          </w:p>
          <w:p w:rsidR="003B500E" w:rsidRDefault="003B500E" w:rsidP="003B500E">
            <w:pPr>
              <w:spacing w:after="0" w:line="259" w:lineRule="auto"/>
              <w:ind w:left="137" w:firstLine="0"/>
              <w:jc w:val="left"/>
            </w:pPr>
            <w:r>
              <w:rPr>
                <w:b/>
              </w:rPr>
              <w:t xml:space="preserve">5 minutes </w:t>
            </w:r>
          </w:p>
        </w:tc>
      </w:tr>
      <w:tr w:rsidR="00332883" w:rsidTr="00332883">
        <w:trPr>
          <w:gridAfter w:val="3"/>
          <w:wAfter w:w="4127" w:type="dxa"/>
          <w:trHeight w:val="433"/>
        </w:trPr>
        <w:tc>
          <w:tcPr>
            <w:tcW w:w="1885" w:type="dxa"/>
            <w:vMerge/>
            <w:tcBorders>
              <w:top w:val="nil"/>
              <w:left w:val="double" w:sz="6" w:space="0" w:color="2B2A29"/>
              <w:bottom w:val="nil"/>
              <w:right w:val="single" w:sz="6" w:space="0" w:color="2B2A29"/>
            </w:tcBorders>
          </w:tcPr>
          <w:p w:rsidR="00332883" w:rsidRDefault="00332883" w:rsidP="003B500E">
            <w:pPr>
              <w:spacing w:after="160" w:line="259" w:lineRule="auto"/>
              <w:ind w:left="0" w:firstLine="0"/>
              <w:jc w:val="left"/>
            </w:pPr>
          </w:p>
        </w:tc>
        <w:tc>
          <w:tcPr>
            <w:tcW w:w="1985" w:type="dxa"/>
            <w:vMerge/>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c>
          <w:tcPr>
            <w:tcW w:w="190" w:type="dxa"/>
            <w:vMerge w:val="restart"/>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c>
          <w:tcPr>
            <w:tcW w:w="1533" w:type="dxa"/>
            <w:vMerge w:val="restart"/>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r>
      <w:tr w:rsidR="00332883" w:rsidTr="00332883">
        <w:trPr>
          <w:gridAfter w:val="3"/>
          <w:wAfter w:w="4127" w:type="dxa"/>
          <w:trHeight w:val="433"/>
        </w:trPr>
        <w:tc>
          <w:tcPr>
            <w:tcW w:w="1885" w:type="dxa"/>
            <w:vMerge/>
            <w:tcBorders>
              <w:top w:val="nil"/>
              <w:left w:val="double" w:sz="6" w:space="0" w:color="2B2A29"/>
              <w:bottom w:val="nil"/>
              <w:right w:val="single" w:sz="6" w:space="0" w:color="2B2A29"/>
            </w:tcBorders>
          </w:tcPr>
          <w:p w:rsidR="00332883" w:rsidRDefault="00332883" w:rsidP="003B500E">
            <w:pPr>
              <w:spacing w:after="160" w:line="259" w:lineRule="auto"/>
              <w:ind w:left="0" w:firstLine="0"/>
              <w:jc w:val="left"/>
            </w:pPr>
          </w:p>
        </w:tc>
        <w:tc>
          <w:tcPr>
            <w:tcW w:w="1985" w:type="dxa"/>
            <w:vMerge/>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c>
          <w:tcPr>
            <w:tcW w:w="190" w:type="dxa"/>
            <w:vMerge/>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c>
          <w:tcPr>
            <w:tcW w:w="1533" w:type="dxa"/>
            <w:vMerge/>
            <w:tcBorders>
              <w:top w:val="nil"/>
              <w:left w:val="single" w:sz="6" w:space="0" w:color="2B2A29"/>
              <w:bottom w:val="nil"/>
              <w:right w:val="single" w:sz="6" w:space="0" w:color="2B2A29"/>
            </w:tcBorders>
          </w:tcPr>
          <w:p w:rsidR="00332883" w:rsidRDefault="00332883" w:rsidP="003B500E">
            <w:pPr>
              <w:spacing w:after="160" w:line="259" w:lineRule="auto"/>
              <w:ind w:left="0" w:firstLine="0"/>
              <w:jc w:val="left"/>
            </w:pPr>
          </w:p>
        </w:tc>
      </w:tr>
      <w:tr w:rsidR="00332883" w:rsidTr="00332883">
        <w:trPr>
          <w:trHeight w:val="3524"/>
        </w:trPr>
        <w:tc>
          <w:tcPr>
            <w:tcW w:w="188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985"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90"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3410" w:type="dxa"/>
            <w:gridSpan w:val="3"/>
            <w:tcBorders>
              <w:top w:val="single" w:sz="4" w:space="0" w:color="000000"/>
              <w:left w:val="single" w:sz="6" w:space="0" w:color="2B2A29"/>
              <w:bottom w:val="single" w:sz="6" w:space="0" w:color="2B2A29"/>
              <w:right w:val="single" w:sz="6" w:space="0" w:color="2B2A29"/>
            </w:tcBorders>
          </w:tcPr>
          <w:p w:rsidR="00652CBC" w:rsidRDefault="00652CBC">
            <w:pPr>
              <w:spacing w:after="0" w:line="259" w:lineRule="auto"/>
              <w:ind w:left="0" w:right="15" w:firstLine="0"/>
              <w:jc w:val="center"/>
            </w:pPr>
          </w:p>
        </w:tc>
        <w:tc>
          <w:tcPr>
            <w:tcW w:w="2250" w:type="dxa"/>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bl>
    <w:p w:rsidR="00791F20" w:rsidRDefault="00791F20">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IndoStar Capital Finance Limited (ICFL), </w:t>
      </w:r>
      <w:hyperlink r:id="rId8">
        <w:r>
          <w:rPr>
            <w:b/>
            <w:color w:val="0563C1"/>
            <w:u w:val="single" w:color="0563C1"/>
          </w:rPr>
          <w:t>https://www.indostarcapital.com/</w:t>
        </w:r>
      </w:hyperlink>
      <w:hyperlink r:id="rId9"/>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For any enquiry, information &amp; inspection of the property, support, procedure and online training on eAuction, the prospective bidders may contact the Client Service Delivery (CSD) Department of our Sales &amp; Marketing and e-Auction Service Partner</w:t>
      </w:r>
      <w:r>
        <w:rPr>
          <w:b/>
        </w:rPr>
        <w:t xml:space="preserve"> M/s. InventON Solutions Pvt.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003B500E" w:rsidRPr="00D06F9E">
        <w:rPr>
          <w:b/>
        </w:rPr>
        <w:t>Mr. Santosh Kantilal Shinde, Mob No- 8412854455</w:t>
      </w:r>
      <w:r w:rsidR="003B500E">
        <w:t xml:space="preserve">. </w:t>
      </w:r>
      <w:r>
        <w:t>To the best of knowledge and information of the Authorized officer, there is no encumbrance in the property/ies. However, the intending bidders should make their own independent inquiries regarding the encumbrance, title of property/ies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rPr>
          <w:b/>
        </w:rPr>
        <w:t>4)</w:t>
      </w:r>
      <w:r>
        <w:t xml:space="preserve">For participating in the e-Auction, intending purchasers / bidders will have to submit the hard copy of duly filled-up bid form at the branch of Secured Creditor’s office at </w:t>
      </w:r>
      <w:r w:rsidR="003B500E" w:rsidRPr="003B500E">
        <w:rPr>
          <w:b/>
          <w:bCs/>
        </w:rPr>
        <w:t>IndoStar Capital Finance Limited, Indrayani, CTS No 581, Plot no 921 1, 1st Floor,Above Barista Café,Kanchan Galli, OppWadeshwarRestaurant,Law College Road, Erandwane,Pune – 411004</w:t>
      </w:r>
      <w:r>
        <w:t xml:space="preserve">with the details of payment of interest-free refundable Earnest Money Deposit (EMD) of the secured asset as mentioned above by way of Demand Draft in favour of </w:t>
      </w:r>
      <w:r>
        <w:rPr>
          <w:b/>
        </w:rPr>
        <w:t xml:space="preserve">‘Indostar Capital Finance Limited’ </w:t>
      </w:r>
      <w:r>
        <w:t xml:space="preserve">or by way of RTGS/ NEFT to the account details mentioned as follows: </w:t>
      </w:r>
    </w:p>
    <w:p w:rsidR="00F9177C" w:rsidRDefault="00F9177C" w:rsidP="00F9177C">
      <w:pPr>
        <w:jc w:val="center"/>
      </w:pPr>
      <w:r w:rsidRPr="00DE2825">
        <w:rPr>
          <w:b/>
          <w:bCs/>
        </w:rPr>
        <w:lastRenderedPageBreak/>
        <w:t>Account Name: Indostar Capital Finance Limited, Bank Name: INDUSIND BANK Ltd, Opera House, Mumbai, Bank Account No.: 201003977546, IFSC Code: INDB0000001</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421D5B" w:rsidRPr="00421D5B">
        <w:rPr>
          <w:b/>
          <w:bCs/>
        </w:rPr>
        <w:t>21</w:t>
      </w:r>
      <w:r w:rsidRPr="00421D5B">
        <w:rPr>
          <w:b/>
        </w:rPr>
        <w:t>/0</w:t>
      </w:r>
      <w:r w:rsidR="00421D5B" w:rsidRPr="00421D5B">
        <w:rPr>
          <w:b/>
        </w:rPr>
        <w:t>7</w:t>
      </w:r>
      <w:r w:rsidRPr="00421D5B">
        <w:rPr>
          <w:b/>
        </w:rPr>
        <w:t>/2023.</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rsidR="00652CBC" w:rsidRDefault="00174C90">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652CBC" w:rsidRDefault="00174C90">
      <w:pPr>
        <w:ind w:left="771" w:right="166"/>
      </w:pPr>
      <w:r>
        <w:rPr>
          <w:b/>
        </w:rPr>
        <w:t>8)</w:t>
      </w:r>
      <w:r>
        <w:t xml:space="preserve">The date of Inspection of the Immovable Property is on </w:t>
      </w:r>
      <w:r w:rsidR="00421D5B">
        <w:rPr>
          <w:b/>
        </w:rPr>
        <w:t>17</w:t>
      </w:r>
      <w:r w:rsidRPr="00421D5B">
        <w:rPr>
          <w:b/>
        </w:rPr>
        <w:t>/0</w:t>
      </w:r>
      <w:r w:rsidR="00421D5B">
        <w:rPr>
          <w:b/>
        </w:rPr>
        <w:t>7</w:t>
      </w:r>
      <w:r w:rsidRPr="00421D5B">
        <w:rPr>
          <w:b/>
        </w:rPr>
        <w:t>/2023</w:t>
      </w:r>
      <w:r>
        <w:t xml:space="preserve"> between </w:t>
      </w:r>
      <w:r>
        <w:rPr>
          <w:b/>
        </w:rPr>
        <w:t>11.30 AM to 04.00 PM; 9)</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InventON Solutions Pvt.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w:t>
      </w:r>
      <w:r>
        <w:lastRenderedPageBreak/>
        <w:t xml:space="preserve">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174C90">
      <w:pPr>
        <w:tabs>
          <w:tab w:val="center" w:pos="1344"/>
          <w:tab w:val="center" w:pos="5597"/>
        </w:tabs>
        <w:spacing w:after="4" w:line="266" w:lineRule="auto"/>
        <w:ind w:left="0" w:firstLine="0"/>
        <w:jc w:val="left"/>
      </w:pPr>
      <w:r>
        <w:rPr>
          <w:b/>
        </w:rPr>
        <w:t xml:space="preserve">Place: </w:t>
      </w:r>
      <w:r w:rsidR="003B500E">
        <w:rPr>
          <w:b/>
        </w:rPr>
        <w:t>PUNE</w:t>
      </w:r>
      <w:r>
        <w:rPr>
          <w:b/>
        </w:rPr>
        <w:tab/>
        <w:t xml:space="preserve">                                                                         Authorised Officer</w:t>
      </w:r>
    </w:p>
    <w:p w:rsidR="00652CBC" w:rsidRDefault="00174C90" w:rsidP="002400BC">
      <w:pPr>
        <w:spacing w:after="1412" w:line="266" w:lineRule="auto"/>
        <w:jc w:val="left"/>
      </w:pPr>
      <w:r>
        <w:rPr>
          <w:b/>
        </w:rPr>
        <w:t xml:space="preserve">Date:              </w:t>
      </w:r>
      <w:r>
        <w:rPr>
          <w:b/>
        </w:rPr>
        <w:tab/>
      </w:r>
      <w:r>
        <w:rPr>
          <w:b/>
        </w:rPr>
        <w:tab/>
      </w:r>
      <w:r>
        <w:rPr>
          <w:b/>
        </w:rPr>
        <w:tab/>
      </w:r>
      <w:r>
        <w:rPr>
          <w:b/>
        </w:rPr>
        <w:tab/>
      </w:r>
      <w:r>
        <w:rPr>
          <w:b/>
        </w:rPr>
        <w:tab/>
      </w:r>
      <w:r>
        <w:rPr>
          <w:b/>
        </w:rPr>
        <w:tab/>
        <w:t>IndoStar Capital Finance Limited</w:t>
      </w:r>
    </w:p>
    <w:p w:rsidR="00F9177C" w:rsidRDefault="00F9177C" w:rsidP="00791F20">
      <w:pPr>
        <w:spacing w:after="1412" w:line="266" w:lineRule="auto"/>
        <w:ind w:left="800"/>
        <w:jc w:val="left"/>
      </w:pPr>
    </w:p>
    <w:p w:rsidR="00332883" w:rsidRDefault="00332883" w:rsidP="00791F20">
      <w:pPr>
        <w:spacing w:after="1412" w:line="266" w:lineRule="auto"/>
        <w:ind w:left="800"/>
        <w:jc w:val="left"/>
      </w:pPr>
    </w:p>
    <w:p w:rsidR="00332883" w:rsidRDefault="00332883" w:rsidP="00791F20">
      <w:pPr>
        <w:spacing w:after="1412" w:line="266" w:lineRule="auto"/>
        <w:ind w:left="800"/>
        <w:jc w:val="left"/>
      </w:pPr>
    </w:p>
    <w:p w:rsidR="00332883" w:rsidRDefault="00332883" w:rsidP="00791F20">
      <w:pPr>
        <w:spacing w:after="1412" w:line="266" w:lineRule="auto"/>
        <w:ind w:left="800"/>
        <w:jc w:val="left"/>
      </w:pPr>
    </w:p>
    <w:p w:rsidR="00F9177C" w:rsidRDefault="00F9177C" w:rsidP="00791F20">
      <w:pPr>
        <w:spacing w:after="1412" w:line="266" w:lineRule="auto"/>
        <w:ind w:left="800"/>
        <w:jc w:val="left"/>
      </w:pPr>
    </w:p>
    <w:p w:rsidR="00791F20" w:rsidRDefault="00EF2043" w:rsidP="00791F20">
      <w:pPr>
        <w:spacing w:after="1412" w:line="266" w:lineRule="auto"/>
        <w:ind w:left="8650"/>
        <w:jc w:val="left"/>
      </w:pPr>
      <w:r w:rsidRPr="00EF2043">
        <w:rPr>
          <w:noProof/>
        </w:rPr>
        <w:lastRenderedPageBreak/>
        <w:pict>
          <v:rect id="Rectangle 1" o:spid="_x0000_s1026" style="position:absolute;left:0;text-align:left;margin-left:422.25pt;margin-top:-43.6pt;width:101.25pt;height:12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w:r>
      <w:r w:rsidR="00791F20">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r>
        <w:rPr>
          <w:b/>
        </w:rPr>
        <w:t xml:space="preserve">IndoStar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652CBC">
      <w:pPr>
        <w:spacing w:after="15" w:line="259" w:lineRule="auto"/>
        <w:ind w:left="540" w:firstLine="0"/>
        <w:jc w:val="left"/>
      </w:pP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652CBC">
      <w:pPr>
        <w:spacing w:after="14" w:line="259" w:lineRule="auto"/>
        <w:ind w:left="540" w:firstLine="0"/>
        <w:jc w:val="left"/>
      </w:pPr>
    </w:p>
    <w:p w:rsidR="00652CBC" w:rsidRDefault="00174C90">
      <w:pPr>
        <w:spacing w:after="4" w:line="266" w:lineRule="auto"/>
        <w:ind w:left="535"/>
        <w:jc w:val="left"/>
      </w:pPr>
      <w:r>
        <w:rPr>
          <w:b/>
        </w:rPr>
        <w:t xml:space="preserve">TERMS AND CONDITIONS (Part of Bid Document) </w:t>
      </w:r>
    </w:p>
    <w:p w:rsidR="00652CBC" w:rsidRDefault="00652CBC">
      <w:pPr>
        <w:spacing w:after="23" w:line="259" w:lineRule="auto"/>
        <w:ind w:left="540" w:firstLine="0"/>
        <w:jc w:val="left"/>
      </w:pP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652CBC">
      <w:pPr>
        <w:spacing w:after="17" w:line="259" w:lineRule="auto"/>
        <w:ind w:left="900" w:firstLine="0"/>
        <w:jc w:val="left"/>
      </w:pP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652CBC">
      <w:pPr>
        <w:spacing w:after="17" w:line="259" w:lineRule="auto"/>
        <w:ind w:left="900" w:firstLine="0"/>
        <w:jc w:val="left"/>
      </w:pP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lastRenderedPageBreak/>
        <w:t xml:space="preserve">The EMD amount can also be paid by way of NEFT / RTGS as per the Bank details provided for each property as in the auction terms and conditions. </w:t>
      </w:r>
    </w:p>
    <w:p w:rsidR="00652CBC" w:rsidRDefault="00652CBC">
      <w:pPr>
        <w:spacing w:after="23" w:line="259" w:lineRule="auto"/>
        <w:ind w:left="1440" w:firstLine="0"/>
        <w:jc w:val="left"/>
      </w:pP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652CBC">
      <w:pPr>
        <w:spacing w:after="0" w:line="259" w:lineRule="auto"/>
        <w:ind w:left="900" w:firstLine="0"/>
        <w:jc w:val="left"/>
      </w:pPr>
    </w:p>
    <w:p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652CBC">
      <w:pPr>
        <w:spacing w:after="23" w:line="259" w:lineRule="auto"/>
        <w:ind w:left="900" w:firstLine="0"/>
        <w:jc w:val="left"/>
      </w:pPr>
    </w:p>
    <w:p w:rsidR="00652CBC" w:rsidRDefault="00174C90">
      <w:pPr>
        <w:numPr>
          <w:ilvl w:val="0"/>
          <w:numId w:val="1"/>
        </w:numPr>
        <w:ind w:right="166" w:hanging="360"/>
      </w:pPr>
      <w:r>
        <w:lastRenderedPageBreak/>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652CBC">
      <w:pPr>
        <w:spacing w:after="23" w:line="259" w:lineRule="auto"/>
        <w:ind w:left="540" w:firstLine="0"/>
        <w:jc w:val="left"/>
      </w:pP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652CBC">
      <w:pPr>
        <w:spacing w:after="175" w:line="259" w:lineRule="auto"/>
        <w:ind w:left="540" w:firstLine="0"/>
        <w:jc w:val="left"/>
      </w:pPr>
    </w:p>
    <w:p w:rsidR="00A40C63" w:rsidRDefault="00A40C63" w:rsidP="00A40C63">
      <w:pPr>
        <w:spacing w:after="175" w:line="259" w:lineRule="auto"/>
        <w:ind w:left="540" w:firstLine="0"/>
        <w:jc w:val="left"/>
        <w:rPr>
          <w:b/>
        </w:rPr>
      </w:pP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652CBC" w:rsidP="00A40C63">
      <w:pPr>
        <w:spacing w:after="0" w:line="259" w:lineRule="auto"/>
        <w:jc w:val="left"/>
      </w:pP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652CBC">
      <w:pPr>
        <w:spacing w:after="14" w:line="259" w:lineRule="auto"/>
        <w:ind w:left="0" w:firstLine="0"/>
        <w:jc w:val="left"/>
      </w:pPr>
    </w:p>
    <w:p w:rsidR="00652CBC" w:rsidRDefault="00652CBC">
      <w:pPr>
        <w:spacing w:after="14" w:line="259" w:lineRule="auto"/>
        <w:ind w:left="0" w:firstLine="0"/>
        <w:jc w:val="left"/>
      </w:pPr>
    </w:p>
    <w:p w:rsidR="00652CBC" w:rsidRDefault="00652CBC">
      <w:pPr>
        <w:spacing w:after="175" w:line="259" w:lineRule="auto"/>
        <w:ind w:left="540" w:firstLine="0"/>
        <w:jc w:val="left"/>
      </w:pP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lastRenderedPageBreak/>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652C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bl>
    <w:p w:rsidR="00652CBC" w:rsidRDefault="00652CBC">
      <w:pPr>
        <w:spacing w:after="175" w:line="259" w:lineRule="auto"/>
        <w:ind w:left="540" w:firstLine="0"/>
        <w:jc w:val="left"/>
      </w:pP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652CB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lastRenderedPageBreak/>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ab/>
      </w:r>
    </w:p>
    <w:p w:rsidR="00652CBC" w:rsidRDefault="00652CBC">
      <w:pPr>
        <w:spacing w:after="14" w:line="259" w:lineRule="auto"/>
        <w:ind w:left="706" w:firstLine="0"/>
        <w:jc w:val="left"/>
      </w:pP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r>
    </w:p>
    <w:p w:rsidR="00652CBC" w:rsidRDefault="00174C90">
      <w:pPr>
        <w:spacing w:after="20" w:line="259" w:lineRule="auto"/>
        <w:ind w:left="706" w:firstLine="0"/>
        <w:jc w:val="left"/>
      </w:pPr>
      <w:r>
        <w:tab/>
      </w:r>
    </w:p>
    <w:p w:rsidR="00652CBC" w:rsidRDefault="00174C90">
      <w:pPr>
        <w:spacing w:after="22" w:line="259" w:lineRule="auto"/>
        <w:ind w:left="648" w:firstLine="0"/>
        <w:jc w:val="left"/>
      </w:pPr>
      <w:r>
        <w:tab/>
      </w:r>
    </w:p>
    <w:p w:rsidR="00652CBC" w:rsidRDefault="00174C90">
      <w:pPr>
        <w:spacing w:after="20" w:line="259" w:lineRule="auto"/>
        <w:ind w:left="648" w:firstLine="0"/>
        <w:jc w:val="left"/>
      </w:pPr>
      <w:r>
        <w:tab/>
      </w:r>
    </w:p>
    <w:p w:rsidR="00652CBC" w:rsidRDefault="00174C90">
      <w:pPr>
        <w:spacing w:after="183" w:line="259" w:lineRule="auto"/>
        <w:ind w:left="648" w:firstLine="0"/>
        <w:jc w:val="left"/>
      </w:pPr>
      <w:r>
        <w:tab/>
      </w:r>
    </w:p>
    <w:p w:rsidR="00652CBC" w:rsidRDefault="00174C90">
      <w:pPr>
        <w:spacing w:after="20" w:line="259" w:lineRule="auto"/>
        <w:ind w:left="648" w:firstLine="0"/>
        <w:jc w:val="left"/>
      </w:pPr>
      <w:r>
        <w:tab/>
      </w:r>
    </w:p>
    <w:p w:rsidR="00652CBC" w:rsidRDefault="00174C90">
      <w:pPr>
        <w:spacing w:after="20" w:line="259" w:lineRule="auto"/>
        <w:ind w:left="648" w:firstLine="0"/>
        <w:jc w:val="left"/>
      </w:pPr>
      <w:r>
        <w:tab/>
      </w:r>
    </w:p>
    <w:p w:rsidR="00652CBC" w:rsidRDefault="00652CBC">
      <w:pPr>
        <w:spacing w:after="156" w:line="259" w:lineRule="auto"/>
        <w:ind w:left="540" w:firstLine="0"/>
        <w:jc w:val="left"/>
      </w:pPr>
    </w:p>
    <w:p w:rsidR="00652CBC" w:rsidRDefault="00652CBC">
      <w:pPr>
        <w:spacing w:after="0" w:line="259" w:lineRule="auto"/>
        <w:ind w:left="540" w:firstLine="0"/>
        <w:jc w:val="left"/>
      </w:pPr>
    </w:p>
    <w:sectPr w:rsidR="00652CBC" w:rsidSect="00746F55">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655" w:rsidRDefault="00A33655" w:rsidP="00791F20">
      <w:pPr>
        <w:spacing w:after="0" w:line="240" w:lineRule="auto"/>
      </w:pPr>
      <w:r>
        <w:separator/>
      </w:r>
    </w:p>
  </w:endnote>
  <w:endnote w:type="continuationSeparator" w:id="1">
    <w:p w:rsidR="00A33655" w:rsidRDefault="00A33655"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655" w:rsidRDefault="00A33655" w:rsidP="00791F20">
      <w:pPr>
        <w:spacing w:after="0" w:line="240" w:lineRule="auto"/>
      </w:pPr>
      <w:r>
        <w:separator/>
      </w:r>
    </w:p>
  </w:footnote>
  <w:footnote w:type="continuationSeparator" w:id="1">
    <w:p w:rsidR="00A33655" w:rsidRDefault="00A33655"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2CBC"/>
    <w:rsid w:val="000410FA"/>
    <w:rsid w:val="00055129"/>
    <w:rsid w:val="00082057"/>
    <w:rsid w:val="000C5D17"/>
    <w:rsid w:val="00160D0D"/>
    <w:rsid w:val="00174C90"/>
    <w:rsid w:val="002400BC"/>
    <w:rsid w:val="002635C2"/>
    <w:rsid w:val="00332883"/>
    <w:rsid w:val="00367EA3"/>
    <w:rsid w:val="003B500E"/>
    <w:rsid w:val="00421D5B"/>
    <w:rsid w:val="004E4897"/>
    <w:rsid w:val="005F3860"/>
    <w:rsid w:val="00600387"/>
    <w:rsid w:val="00652CBC"/>
    <w:rsid w:val="006B5E59"/>
    <w:rsid w:val="00713878"/>
    <w:rsid w:val="00746F55"/>
    <w:rsid w:val="00791F20"/>
    <w:rsid w:val="008F67F0"/>
    <w:rsid w:val="00940F0F"/>
    <w:rsid w:val="0099205A"/>
    <w:rsid w:val="00A33655"/>
    <w:rsid w:val="00A40C63"/>
    <w:rsid w:val="00C53BEE"/>
    <w:rsid w:val="00DC1644"/>
    <w:rsid w:val="00DE3F0F"/>
    <w:rsid w:val="00E64955"/>
    <w:rsid w:val="00EF2043"/>
    <w:rsid w:val="00F618F4"/>
    <w:rsid w:val="00F9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5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6F5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99"/>
    <w:qFormat/>
    <w:rsid w:val="00F9177C"/>
    <w:pPr>
      <w:ind w:left="720"/>
      <w:contextualSpacing/>
    </w:p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23E9-208C-48B5-99B5-7DF8F32B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Windows User</cp:lastModifiedBy>
  <cp:revision>4</cp:revision>
  <dcterms:created xsi:type="dcterms:W3CDTF">2023-06-30T08:17:00Z</dcterms:created>
  <dcterms:modified xsi:type="dcterms:W3CDTF">2023-06-30T09:53:00Z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